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544163" w:rsidRDefault="00544163" w:rsidP="00544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«Итатская средняя общеобразовательная школа»</w:t>
      </w:r>
    </w:p>
    <w:p w:rsidR="002F369E" w:rsidRPr="002F369E" w:rsidRDefault="002F369E" w:rsidP="00544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544163" w:rsidRPr="002F369E">
        <w:rPr>
          <w:rFonts w:ascii="Times New Roman" w:hAnsi="Times New Roman" w:cs="Times New Roman"/>
          <w:b/>
          <w:sz w:val="28"/>
          <w:szCs w:val="28"/>
        </w:rPr>
        <w:t>Крюк М.Н.</w:t>
      </w:r>
      <w:r w:rsidR="0054416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F369E">
        <w:rPr>
          <w:rFonts w:ascii="Times New Roman" w:hAnsi="Times New Roman" w:cs="Times New Roman"/>
          <w:b/>
          <w:sz w:val="28"/>
          <w:szCs w:val="28"/>
        </w:rPr>
        <w:t xml:space="preserve">уполномоченного по правам участников образовательно процесса </w:t>
      </w:r>
      <w:r>
        <w:rPr>
          <w:rFonts w:ascii="Times New Roman" w:hAnsi="Times New Roman" w:cs="Times New Roman"/>
          <w:b/>
          <w:sz w:val="28"/>
          <w:szCs w:val="28"/>
        </w:rPr>
        <w:t>2013 – 2014 учебный год</w:t>
      </w:r>
    </w:p>
    <w:p w:rsidR="002F369E" w:rsidRPr="002F369E" w:rsidRDefault="002F369E" w:rsidP="002F369E">
      <w:pPr>
        <w:jc w:val="both"/>
        <w:rPr>
          <w:rFonts w:ascii="Times New Roman" w:hAnsi="Times New Roman" w:cs="Times New Roman"/>
          <w:sz w:val="28"/>
          <w:szCs w:val="28"/>
        </w:rPr>
      </w:pPr>
      <w:r w:rsidRPr="002F369E">
        <w:rPr>
          <w:rFonts w:ascii="Times New Roman" w:hAnsi="Times New Roman" w:cs="Times New Roman"/>
          <w:sz w:val="28"/>
          <w:szCs w:val="28"/>
        </w:rPr>
        <w:t xml:space="preserve">Общее количество обращений за период с сентября по декабрь 2014 было - 11 обращений от всех участников образовательного процесса. Из них: от учащихся – 8 обращений, от родителей – 2, от учителей – 1. Основные причины обращений учащихся: Правомерность дополнительных занятий. Загруженность домашним заданием. Недолжное выполнение своих обязанностей по воспитанию родителями. Охрана здоровья детей. </w:t>
      </w:r>
      <w:r w:rsidRPr="002F369E">
        <w:rPr>
          <w:rFonts w:ascii="Times New Roman" w:hAnsi="Times New Roman" w:cs="Times New Roman"/>
          <w:b/>
          <w:sz w:val="28"/>
          <w:szCs w:val="28"/>
        </w:rPr>
        <w:t>Меры, предпринимаемые по обращениям:</w:t>
      </w:r>
      <w:r w:rsidRPr="002F369E">
        <w:rPr>
          <w:rFonts w:ascii="Times New Roman" w:hAnsi="Times New Roman" w:cs="Times New Roman"/>
          <w:sz w:val="28"/>
          <w:szCs w:val="28"/>
        </w:rPr>
        <w:t xml:space="preserve"> * беседы с родителями учащихся;* консультации для родителей и учителей; * индивидуальные и коллективные беседы с учащимися; * индивидуальные беседы с учителями. Обращений со стороны учителей за данный период поступило только одно, чаще всего педагоги со своими проблемами относительно учащихся выходят на классных руководителей и социального педагога, а внутри коллектива решают их с администрацией школы. Подводя итоги по обращениям со стороны всех участников образовательного процесса следует отметить, что ситуация в школе в рамках аспекта прав учащихся</w:t>
      </w:r>
      <w:r w:rsidR="00F30BDB">
        <w:rPr>
          <w:rFonts w:ascii="Times New Roman" w:hAnsi="Times New Roman" w:cs="Times New Roman"/>
          <w:sz w:val="28"/>
          <w:szCs w:val="28"/>
        </w:rPr>
        <w:t xml:space="preserve"> благоприятная</w:t>
      </w:r>
      <w:r w:rsidRPr="002F3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69E" w:rsidRPr="002F369E" w:rsidRDefault="002F369E" w:rsidP="002F369E">
      <w:pPr>
        <w:jc w:val="both"/>
        <w:rPr>
          <w:rFonts w:ascii="Times New Roman" w:hAnsi="Times New Roman" w:cs="Times New Roman"/>
          <w:sz w:val="28"/>
          <w:szCs w:val="28"/>
        </w:rPr>
      </w:pPr>
      <w:r w:rsidRPr="002F369E">
        <w:rPr>
          <w:rFonts w:ascii="Times New Roman" w:hAnsi="Times New Roman" w:cs="Times New Roman"/>
          <w:sz w:val="28"/>
          <w:szCs w:val="28"/>
        </w:rPr>
        <w:t xml:space="preserve"> В ноябре был проведен мониторинг допустимой аудиторной нагрузки учащихся, результат которого показал, что все гигиенические требования к объему максимально допустимой нагрузки соблюдены. </w:t>
      </w:r>
      <w:bookmarkStart w:id="0" w:name="_GoBack"/>
      <w:bookmarkEnd w:id="0"/>
      <w:r w:rsidRPr="002F369E">
        <w:rPr>
          <w:rFonts w:ascii="Times New Roman" w:hAnsi="Times New Roman" w:cs="Times New Roman"/>
          <w:sz w:val="28"/>
          <w:szCs w:val="28"/>
        </w:rPr>
        <w:t>Среди мероприятий, проводимых Уполномоченным за данный период, следует отметить правовые беседы среди учащихся 1-4 классов, на которых учащиеся в игровой форме знакомятся со своими правами и обязанностями. С целью формирования правовой осведомленности учащихся оформлен стенд «Школа – единое правое пространство»</w:t>
      </w:r>
      <w:r w:rsidR="00155000">
        <w:rPr>
          <w:rFonts w:ascii="Times New Roman" w:hAnsi="Times New Roman" w:cs="Times New Roman"/>
          <w:sz w:val="28"/>
          <w:szCs w:val="28"/>
        </w:rPr>
        <w:t>,</w:t>
      </w:r>
      <w:r w:rsidRPr="002F369E">
        <w:rPr>
          <w:rFonts w:ascii="Times New Roman" w:hAnsi="Times New Roman" w:cs="Times New Roman"/>
          <w:sz w:val="28"/>
          <w:szCs w:val="28"/>
        </w:rPr>
        <w:t xml:space="preserve"> где  в доступной и красочной форме</w:t>
      </w:r>
      <w:r w:rsidR="00155000">
        <w:rPr>
          <w:rFonts w:ascii="Times New Roman" w:hAnsi="Times New Roman" w:cs="Times New Roman"/>
          <w:sz w:val="28"/>
          <w:szCs w:val="28"/>
        </w:rPr>
        <w:t xml:space="preserve"> рассказывается о правах и обязанностях участников образовательного процесса</w:t>
      </w:r>
      <w:r w:rsidRPr="002F369E">
        <w:rPr>
          <w:rFonts w:ascii="Times New Roman" w:hAnsi="Times New Roman" w:cs="Times New Roman"/>
          <w:sz w:val="28"/>
          <w:szCs w:val="28"/>
        </w:rPr>
        <w:t xml:space="preserve">. Уполномоченный является постоянным членом Совета профилактики. В последнее время вызывает озабоченность несоблюдение своих обязанностей и нарушение Устава школы со стороны учащихся, в частности: неготовность к урокам, игнорирование дополнительных занятий, пользование мобильными телефонами, порча имущества. Ряд заседаний были посвящены этим проблемам, но до конца они не исчерпаны. Необходима дальнейшая работа совместно с классными руководителями и родителями нарушителей по перевоспитанию учащихся. </w:t>
      </w:r>
    </w:p>
    <w:p w:rsidR="002F369E" w:rsidRPr="002F369E" w:rsidRDefault="002F369E" w:rsidP="002F369E">
      <w:pPr>
        <w:jc w:val="both"/>
        <w:rPr>
          <w:rFonts w:ascii="Times New Roman" w:hAnsi="Times New Roman" w:cs="Times New Roman"/>
          <w:sz w:val="28"/>
          <w:szCs w:val="28"/>
        </w:rPr>
      </w:pPr>
      <w:r w:rsidRPr="002F369E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Уполномоченного по правам участников образовательного процесса на 2015 учебный год.</w:t>
      </w:r>
    </w:p>
    <w:p w:rsidR="002F369E" w:rsidRPr="002F369E" w:rsidRDefault="002F369E" w:rsidP="002F369E">
      <w:pPr>
        <w:jc w:val="both"/>
        <w:rPr>
          <w:rFonts w:ascii="Times New Roman" w:hAnsi="Times New Roman" w:cs="Times New Roman"/>
          <w:sz w:val="28"/>
          <w:szCs w:val="28"/>
        </w:rPr>
      </w:pPr>
      <w:r w:rsidRPr="002F369E">
        <w:rPr>
          <w:rFonts w:ascii="Times New Roman" w:hAnsi="Times New Roman" w:cs="Times New Roman"/>
          <w:sz w:val="28"/>
          <w:szCs w:val="28"/>
        </w:rPr>
        <w:lastRenderedPageBreak/>
        <w:t>1. Правовое просвещение учащихся, родителей и педагогического коллектива 2. Психологическое сопровождение образовательного процесса: консультации для педагогов, учащихся и родителей с целью обучения эффективным способам взаимодействия в системе «учитель - ученик – родитель» для разрешения проблемных ситуаций. 4. Проведение презентаций для учащихся и педагогов по правовой тематике. 5. Оказание помощи в восстановлении нарушенных прав для 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3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2" w:rsidRPr="002F369E" w:rsidRDefault="002F369E" w:rsidP="002F369E">
      <w:pPr>
        <w:jc w:val="both"/>
        <w:rPr>
          <w:rFonts w:ascii="Times New Roman" w:hAnsi="Times New Roman" w:cs="Times New Roman"/>
          <w:sz w:val="28"/>
          <w:szCs w:val="28"/>
        </w:rPr>
      </w:pPr>
      <w:r w:rsidRPr="002F369E">
        <w:rPr>
          <w:rFonts w:ascii="Times New Roman" w:hAnsi="Times New Roman" w:cs="Times New Roman"/>
          <w:sz w:val="28"/>
          <w:szCs w:val="28"/>
        </w:rPr>
        <w:t>Уполномоченный по защите прав участников образовательного процесса: _____________ /Крюк М.Н./</w:t>
      </w:r>
    </w:p>
    <w:sectPr w:rsidR="00B51992" w:rsidRPr="002F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6F4" w:rsidRDefault="00C956F4" w:rsidP="00544163">
      <w:pPr>
        <w:spacing w:after="0" w:line="240" w:lineRule="auto"/>
      </w:pPr>
      <w:r>
        <w:separator/>
      </w:r>
    </w:p>
  </w:endnote>
  <w:endnote w:type="continuationSeparator" w:id="0">
    <w:p w:rsidR="00C956F4" w:rsidRDefault="00C956F4" w:rsidP="0054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6F4" w:rsidRDefault="00C956F4" w:rsidP="00544163">
      <w:pPr>
        <w:spacing w:after="0" w:line="240" w:lineRule="auto"/>
      </w:pPr>
      <w:r>
        <w:separator/>
      </w:r>
    </w:p>
  </w:footnote>
  <w:footnote w:type="continuationSeparator" w:id="0">
    <w:p w:rsidR="00C956F4" w:rsidRDefault="00C956F4" w:rsidP="00544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173FC"/>
    <w:multiLevelType w:val="hybridMultilevel"/>
    <w:tmpl w:val="C386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9E"/>
    <w:rsid w:val="00155000"/>
    <w:rsid w:val="002F369E"/>
    <w:rsid w:val="00544163"/>
    <w:rsid w:val="008C334F"/>
    <w:rsid w:val="00B51992"/>
    <w:rsid w:val="00C956F4"/>
    <w:rsid w:val="00F3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22D7F-99E1-4529-95BB-A3579F7C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163"/>
  </w:style>
  <w:style w:type="paragraph" w:styleId="a6">
    <w:name w:val="footer"/>
    <w:basedOn w:val="a"/>
    <w:link w:val="a7"/>
    <w:uiPriority w:val="99"/>
    <w:unhideWhenUsed/>
    <w:rsid w:val="0054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175346</dc:creator>
  <cp:keywords/>
  <dc:description/>
  <cp:lastModifiedBy>175346</cp:lastModifiedBy>
  <cp:revision>6</cp:revision>
  <dcterms:created xsi:type="dcterms:W3CDTF">2015-01-18T12:31:00Z</dcterms:created>
  <dcterms:modified xsi:type="dcterms:W3CDTF">2015-01-25T11:50:00Z</dcterms:modified>
</cp:coreProperties>
</file>