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B7" w:rsidRDefault="002601D2" w:rsidP="00DF78B7">
      <w:pPr>
        <w:pStyle w:val="20"/>
        <w:keepNext/>
        <w:keepLines/>
        <w:shd w:val="clear" w:color="auto" w:fill="auto"/>
        <w:spacing w:line="276" w:lineRule="auto"/>
        <w:jc w:val="center"/>
      </w:pPr>
      <w:r>
        <w:t>Аннотация к рабочей программе по ОБЖ</w:t>
      </w:r>
    </w:p>
    <w:p w:rsidR="00DF78B7" w:rsidRDefault="00DF78B7" w:rsidP="002601D2">
      <w:pPr>
        <w:pStyle w:val="1"/>
        <w:shd w:val="clear" w:color="auto" w:fill="auto"/>
        <w:spacing w:after="0" w:line="360" w:lineRule="auto"/>
        <w:ind w:firstLine="567"/>
      </w:pPr>
      <w:r>
        <w:rPr>
          <w:color w:val="000000"/>
          <w:lang w:eastAsia="ru-RU" w:bidi="ru-RU"/>
        </w:rPr>
        <w:t>Рабочая программа по основам безопасности жизнедеятельности для учащихся 10-11 разработана на основе государственного стандарта основного общего образования по ОБЖ и примерной программы основного общего образования по ОБЖ к ли</w:t>
      </w:r>
      <w:bookmarkStart w:id="0" w:name="_GoBack"/>
      <w:bookmarkEnd w:id="0"/>
      <w:r>
        <w:rPr>
          <w:color w:val="000000"/>
          <w:lang w:eastAsia="ru-RU" w:bidi="ru-RU"/>
        </w:rPr>
        <w:t>нии учебников «ОБЖ (10- 11 классы)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 xml:space="preserve">.В Марков, В.Н. </w:t>
      </w:r>
      <w:proofErr w:type="spellStart"/>
      <w:r>
        <w:rPr>
          <w:color w:val="000000"/>
          <w:lang w:eastAsia="ru-RU" w:bidi="ru-RU"/>
        </w:rPr>
        <w:t>Латчук</w:t>
      </w:r>
      <w:proofErr w:type="spellEnd"/>
      <w:r>
        <w:rPr>
          <w:color w:val="000000"/>
          <w:lang w:eastAsia="ru-RU" w:bidi="ru-RU"/>
        </w:rPr>
        <w:t>. В программе реализованы требования Конституции Российской Федерации и Федеральных законов РФ «О безопасности», «О защите населений и территорий от чрезвычайных ситуаций природного и техногенного характера», «О гражданской обороне», «О борьбе с терроризмом», «Об обороне», «О воинской обязанности и военной службе», «О статусе военнослужащих», «ОБ альтернативной гражданской службе», «Основы законодательства Российской Федерации об охране граждан», а также Ко</w:t>
      </w:r>
      <w:r w:rsidR="00D91193">
        <w:rPr>
          <w:color w:val="000000"/>
          <w:lang w:eastAsia="ru-RU" w:bidi="ru-RU"/>
        </w:rPr>
        <w:t>нцепции национальной безопаснос</w:t>
      </w:r>
      <w:r>
        <w:rPr>
          <w:color w:val="000000"/>
          <w:lang w:eastAsia="ru-RU" w:bidi="ru-RU"/>
        </w:rPr>
        <w:t>ти Российской Федерации».</w:t>
      </w:r>
    </w:p>
    <w:p w:rsidR="002601D2" w:rsidRDefault="002601D2" w:rsidP="002601D2">
      <w:pPr>
        <w:pStyle w:val="1"/>
        <w:shd w:val="clear" w:color="auto" w:fill="auto"/>
        <w:tabs>
          <w:tab w:val="left" w:pos="3355"/>
        </w:tabs>
        <w:spacing w:after="0" w:line="360" w:lineRule="auto"/>
        <w:ind w:firstLine="567"/>
        <w:rPr>
          <w:color w:val="000000"/>
          <w:lang w:eastAsia="ru-RU" w:bidi="ru-RU"/>
        </w:rPr>
      </w:pPr>
    </w:p>
    <w:p w:rsidR="00DF78B7" w:rsidRDefault="00DF78B7" w:rsidP="002601D2">
      <w:pPr>
        <w:pStyle w:val="1"/>
        <w:shd w:val="clear" w:color="auto" w:fill="auto"/>
        <w:tabs>
          <w:tab w:val="left" w:pos="3355"/>
        </w:tabs>
        <w:spacing w:after="0" w:line="360" w:lineRule="auto"/>
        <w:ind w:firstLine="567"/>
      </w:pPr>
      <w:r>
        <w:rPr>
          <w:color w:val="000000"/>
          <w:lang w:eastAsia="ru-RU" w:bidi="ru-RU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X- XI классах в количестве 69 часов из расчета 1 час в неделю</w:t>
      </w:r>
      <w:proofErr w:type="gramStart"/>
      <w:r>
        <w:rPr>
          <w:color w:val="000000"/>
          <w:lang w:eastAsia="ru-RU" w:bidi="ru-RU"/>
        </w:rPr>
        <w:t>..</w:t>
      </w:r>
      <w:proofErr w:type="gramEnd"/>
    </w:p>
    <w:sectPr w:rsidR="00DF78B7" w:rsidSect="002601D2">
      <w:pgSz w:w="11900" w:h="16840"/>
      <w:pgMar w:top="1194" w:right="787" w:bottom="1013" w:left="1691" w:header="76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1E" w:rsidRDefault="00BA0F1E">
      <w:pPr>
        <w:spacing w:after="0" w:line="240" w:lineRule="auto"/>
      </w:pPr>
      <w:r>
        <w:separator/>
      </w:r>
    </w:p>
  </w:endnote>
  <w:endnote w:type="continuationSeparator" w:id="0">
    <w:p w:rsidR="00BA0F1E" w:rsidRDefault="00BA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1E" w:rsidRDefault="00BA0F1E">
      <w:pPr>
        <w:spacing w:after="0" w:line="240" w:lineRule="auto"/>
      </w:pPr>
      <w:r>
        <w:separator/>
      </w:r>
    </w:p>
  </w:footnote>
  <w:footnote w:type="continuationSeparator" w:id="0">
    <w:p w:rsidR="00BA0F1E" w:rsidRDefault="00BA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D1B"/>
    <w:multiLevelType w:val="multilevel"/>
    <w:tmpl w:val="54280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4E5E99"/>
    <w:multiLevelType w:val="multilevel"/>
    <w:tmpl w:val="E29C0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522EC"/>
    <w:multiLevelType w:val="multilevel"/>
    <w:tmpl w:val="CB809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6A"/>
    <w:rsid w:val="00213624"/>
    <w:rsid w:val="002601D2"/>
    <w:rsid w:val="00334C3C"/>
    <w:rsid w:val="003F2DA9"/>
    <w:rsid w:val="00464EA2"/>
    <w:rsid w:val="00577D11"/>
    <w:rsid w:val="007D372F"/>
    <w:rsid w:val="008C4E6A"/>
    <w:rsid w:val="009D29A2"/>
    <w:rsid w:val="00A568C0"/>
    <w:rsid w:val="00B03D0C"/>
    <w:rsid w:val="00BA0F1E"/>
    <w:rsid w:val="00D91193"/>
    <w:rsid w:val="00D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7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DF78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78B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8B7"/>
    <w:pPr>
      <w:widowControl w:val="0"/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DF78B7"/>
    <w:pPr>
      <w:widowControl w:val="0"/>
      <w:shd w:val="clear" w:color="auto" w:fill="FFFFFF"/>
      <w:spacing w:after="2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DF78B7"/>
    <w:pPr>
      <w:widowControl w:val="0"/>
      <w:shd w:val="clear" w:color="auto" w:fill="FFFFFF"/>
      <w:spacing w:after="0" w:line="240" w:lineRule="auto"/>
      <w:ind w:left="2640"/>
    </w:pPr>
    <w:rPr>
      <w:rFonts w:ascii="Times New Roman" w:eastAsia="Times New Roman" w:hAnsi="Times New Roman" w:cs="Times New Roman"/>
      <w:i/>
      <w:iCs/>
      <w:sz w:val="12"/>
      <w:szCs w:val="12"/>
      <w:lang w:eastAsia="en-US"/>
    </w:rPr>
  </w:style>
  <w:style w:type="character" w:customStyle="1" w:styleId="a4">
    <w:name w:val="Подпись к картинке_"/>
    <w:basedOn w:val="a0"/>
    <w:link w:val="a5"/>
    <w:rsid w:val="00DF7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F7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3">
    <w:name w:val="Колонтитул (2)_"/>
    <w:basedOn w:val="a0"/>
    <w:link w:val="24"/>
    <w:rsid w:val="00DF78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DF7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6">
    <w:name w:val="c76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7D11"/>
  </w:style>
  <w:style w:type="paragraph" w:customStyle="1" w:styleId="c1">
    <w:name w:val="c1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7D11"/>
  </w:style>
  <w:style w:type="paragraph" w:customStyle="1" w:styleId="c31">
    <w:name w:val="c31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577D11"/>
  </w:style>
  <w:style w:type="paragraph" w:customStyle="1" w:styleId="c0">
    <w:name w:val="c0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2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6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1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6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7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DF78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78B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8B7"/>
    <w:pPr>
      <w:widowControl w:val="0"/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DF78B7"/>
    <w:pPr>
      <w:widowControl w:val="0"/>
      <w:shd w:val="clear" w:color="auto" w:fill="FFFFFF"/>
      <w:spacing w:after="2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DF78B7"/>
    <w:pPr>
      <w:widowControl w:val="0"/>
      <w:shd w:val="clear" w:color="auto" w:fill="FFFFFF"/>
      <w:spacing w:after="0" w:line="240" w:lineRule="auto"/>
      <w:ind w:left="2640"/>
    </w:pPr>
    <w:rPr>
      <w:rFonts w:ascii="Times New Roman" w:eastAsia="Times New Roman" w:hAnsi="Times New Roman" w:cs="Times New Roman"/>
      <w:i/>
      <w:iCs/>
      <w:sz w:val="12"/>
      <w:szCs w:val="12"/>
      <w:lang w:eastAsia="en-US"/>
    </w:rPr>
  </w:style>
  <w:style w:type="character" w:customStyle="1" w:styleId="a4">
    <w:name w:val="Подпись к картинке_"/>
    <w:basedOn w:val="a0"/>
    <w:link w:val="a5"/>
    <w:rsid w:val="00DF7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F7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3">
    <w:name w:val="Колонтитул (2)_"/>
    <w:basedOn w:val="a0"/>
    <w:link w:val="24"/>
    <w:rsid w:val="00DF78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DF7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6">
    <w:name w:val="c76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7D11"/>
  </w:style>
  <w:style w:type="paragraph" w:customStyle="1" w:styleId="c1">
    <w:name w:val="c1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7D11"/>
  </w:style>
  <w:style w:type="paragraph" w:customStyle="1" w:styleId="c31">
    <w:name w:val="c31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577D11"/>
  </w:style>
  <w:style w:type="paragraph" w:customStyle="1" w:styleId="c0">
    <w:name w:val="c0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2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6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1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6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AE22-CC34-44E1-9EA3-9063D79F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ИСШ</cp:lastModifiedBy>
  <cp:revision>12</cp:revision>
  <dcterms:created xsi:type="dcterms:W3CDTF">2018-04-19T11:10:00Z</dcterms:created>
  <dcterms:modified xsi:type="dcterms:W3CDTF">2018-05-07T04:23:00Z</dcterms:modified>
</cp:coreProperties>
</file>